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6E" w:rsidRPr="00812E6E" w:rsidRDefault="00A75EB0" w:rsidP="00812E6E">
      <w:pPr>
        <w:jc w:val="center"/>
        <w:rPr>
          <w:b/>
          <w:bCs/>
          <w:sz w:val="23"/>
          <w:szCs w:val="23"/>
        </w:rPr>
      </w:pPr>
      <w:r w:rsidRPr="00812E6E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812E6E">
        <w:rPr>
          <w:b/>
          <w:bCs/>
          <w:sz w:val="23"/>
          <w:szCs w:val="23"/>
        </w:rPr>
        <w:t>факте</w:t>
      </w:r>
      <w:proofErr w:type="gramEnd"/>
      <w:r w:rsidRPr="00812E6E">
        <w:rPr>
          <w:b/>
          <w:bCs/>
          <w:sz w:val="23"/>
          <w:szCs w:val="23"/>
        </w:rPr>
        <w:t xml:space="preserve"> о </w:t>
      </w:r>
      <w:r w:rsidR="00812E6E" w:rsidRPr="00812E6E">
        <w:rPr>
          <w:b/>
          <w:bCs/>
          <w:sz w:val="23"/>
          <w:szCs w:val="23"/>
        </w:rPr>
        <w:t>выплаченных доходах по ценным бумагам эмитента, а также об иных выплатах, причитающихся владельцам ценных бумаг эмитента</w:t>
      </w:r>
    </w:p>
    <w:p w:rsidR="00A75EB0" w:rsidRPr="00A75EB0" w:rsidRDefault="00812E6E" w:rsidP="00812E6E">
      <w:pPr>
        <w:jc w:val="center"/>
        <w:rPr>
          <w:b/>
          <w:bCs/>
          <w:sz w:val="23"/>
          <w:szCs w:val="23"/>
          <w:highlight w:val="yellow"/>
        </w:rPr>
      </w:pPr>
      <w:r w:rsidRPr="00812E6E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A75EB0" w:rsidRPr="00812E6E" w:rsidTr="00E5273F">
        <w:trPr>
          <w:trHeight w:val="345"/>
          <w:jc w:val="center"/>
        </w:trPr>
        <w:tc>
          <w:tcPr>
            <w:tcW w:w="9648" w:type="dxa"/>
          </w:tcPr>
          <w:p w:rsidR="00A75EB0" w:rsidRPr="00812E6E" w:rsidRDefault="00A75EB0" w:rsidP="00E5273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812E6E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A75EB0" w:rsidRPr="00812E6E" w:rsidTr="00E5273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r w:rsidRPr="00812E6E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12E6E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812E6E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812E6E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A75EB0" w:rsidRPr="00812E6E" w:rsidTr="00E5273F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r w:rsidRPr="00812E6E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12E6E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A75EB0" w:rsidRPr="00812E6E" w:rsidTr="00E5273F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r w:rsidRPr="00812E6E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12E6E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A75EB0" w:rsidRPr="00812E6E" w:rsidTr="00E5273F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r w:rsidRPr="00812E6E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12E6E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A75EB0" w:rsidRPr="00812E6E" w:rsidTr="00E5273F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r w:rsidRPr="00812E6E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12E6E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A75EB0" w:rsidRPr="00812E6E" w:rsidTr="00E5273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r w:rsidRPr="00812E6E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812E6E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812E6E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812E6E">
              <w:t xml:space="preserve"> </w:t>
            </w:r>
            <w:r w:rsidRPr="00812E6E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A75EB0" w:rsidRPr="00812E6E" w:rsidTr="00E5273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r w:rsidRPr="00812E6E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812E6E" w:rsidP="00E527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12E6E">
              <w:rPr>
                <w:b/>
                <w:i/>
                <w:sz w:val="22"/>
                <w:szCs w:val="22"/>
              </w:rPr>
              <w:t>29</w:t>
            </w:r>
            <w:r w:rsidR="00A75EB0" w:rsidRPr="00812E6E">
              <w:rPr>
                <w:b/>
                <w:i/>
                <w:sz w:val="22"/>
                <w:szCs w:val="22"/>
              </w:rPr>
              <w:t xml:space="preserve"> мая 2023 г.</w:t>
            </w:r>
          </w:p>
        </w:tc>
      </w:tr>
    </w:tbl>
    <w:p w:rsidR="00A75EB0" w:rsidRPr="00A75EB0" w:rsidRDefault="00A75EB0" w:rsidP="00A75EB0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A75EB0" w:rsidRPr="00812E6E" w:rsidTr="00E527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12E6E">
              <w:rPr>
                <w:sz w:val="22"/>
                <w:szCs w:val="22"/>
              </w:rPr>
              <w:t>2. Содержание сообщения</w:t>
            </w:r>
          </w:p>
        </w:tc>
      </w:tr>
      <w:tr w:rsidR="00A75EB0" w:rsidRPr="00A75EB0" w:rsidTr="00E527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A75EB0" w:rsidRDefault="00A75EB0" w:rsidP="00E527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75EB0">
              <w:rPr>
                <w:rFonts w:eastAsiaTheme="minorHAnsi"/>
                <w:sz w:val="22"/>
                <w:szCs w:val="22"/>
              </w:rPr>
              <w:t xml:space="preserve">2.1. Идентификационные </w:t>
            </w:r>
            <w:r w:rsidRPr="00A75EB0">
              <w:rPr>
                <w:rFonts w:eastAsiaTheme="minorHAnsi"/>
                <w:sz w:val="22"/>
                <w:szCs w:val="22"/>
              </w:rPr>
              <w:t>признаки ценных бумаг эмитента, по которым выплачены доходы и (или) осуществлены иные выплаты, причитающиеся их владельцам</w:t>
            </w:r>
            <w:r w:rsidRPr="00A75EB0">
              <w:rPr>
                <w:rFonts w:eastAsiaTheme="minorHAnsi"/>
                <w:sz w:val="22"/>
                <w:szCs w:val="22"/>
              </w:rPr>
              <w:t>:</w:t>
            </w:r>
            <w:r w:rsidRPr="00A75EB0">
              <w:t xml:space="preserve"> 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RU000A0ZZ8U0, 4B02-03-36261-R от 21.05.2018;</w:t>
            </w:r>
          </w:p>
          <w:p w:rsidR="00A75EB0" w:rsidRPr="00A75EB0" w:rsidRDefault="00A75EB0" w:rsidP="00A75E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75EB0">
              <w:rPr>
                <w:rFonts w:eastAsiaTheme="minorHAnsi"/>
                <w:sz w:val="22"/>
                <w:szCs w:val="22"/>
              </w:rPr>
              <w:t>2.2.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К</w:t>
            </w:r>
            <w:r w:rsidRPr="00A75EB0">
              <w:rPr>
                <w:rFonts w:eastAsiaTheme="minorHAnsi"/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t xml:space="preserve"> 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>проценты (купонный доход) по облигациям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>;</w:t>
            </w:r>
            <w:proofErr w:type="gramEnd"/>
          </w:p>
          <w:p w:rsidR="00A75EB0" w:rsidRPr="00A75EB0" w:rsidRDefault="00A75EB0" w:rsidP="00A75E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О</w:t>
            </w:r>
            <w:r w:rsidRPr="00A75EB0">
              <w:rPr>
                <w:rFonts w:eastAsiaTheme="minorHAnsi"/>
                <w:sz w:val="22"/>
                <w:szCs w:val="22"/>
              </w:rPr>
              <w:t>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28.11.2022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 xml:space="preserve"> - 29.05.2023г.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75EB0" w:rsidRPr="00A75EB0" w:rsidRDefault="00A75EB0" w:rsidP="00A75E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О</w:t>
            </w:r>
            <w:r w:rsidRPr="00A75EB0">
              <w:rPr>
                <w:rFonts w:eastAsiaTheme="minorHAnsi"/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6169A5" w:rsidRPr="006169A5">
              <w:rPr>
                <w:rFonts w:eastAsiaTheme="minorHAnsi"/>
                <w:b/>
                <w:i/>
                <w:sz w:val="22"/>
                <w:szCs w:val="22"/>
              </w:rPr>
              <w:t>11 225 166,2 руб.</w:t>
            </w:r>
            <w:r w:rsidRPr="006169A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75EB0" w:rsidRPr="00A75EB0" w:rsidRDefault="00A75EB0" w:rsidP="00A75E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Р</w:t>
            </w:r>
            <w:r w:rsidRPr="00A75EB0">
              <w:rPr>
                <w:rFonts w:eastAsiaTheme="minorHAnsi"/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6169A5" w:rsidRPr="006169A5">
              <w:rPr>
                <w:rFonts w:eastAsiaTheme="minorHAnsi"/>
                <w:b/>
                <w:i/>
                <w:sz w:val="22"/>
                <w:szCs w:val="22"/>
              </w:rPr>
              <w:t>34,90 руб.</w:t>
            </w:r>
            <w:r w:rsidRPr="006169A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75EB0" w:rsidRPr="00A75EB0" w:rsidRDefault="00A75EB0" w:rsidP="00A75E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О</w:t>
            </w:r>
            <w:r w:rsidRPr="00A75EB0">
              <w:rPr>
                <w:rFonts w:eastAsiaTheme="minorHAnsi"/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6169A5">
              <w:rPr>
                <w:rFonts w:eastAsiaTheme="minorHAnsi"/>
                <w:sz w:val="22"/>
                <w:szCs w:val="22"/>
              </w:rPr>
              <w:t>:</w:t>
            </w:r>
            <w:r w:rsidRPr="006169A5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="006169A5" w:rsidRPr="006169A5">
              <w:rPr>
                <w:rFonts w:eastAsiaTheme="minorHAnsi"/>
                <w:b/>
                <w:i/>
                <w:sz w:val="22"/>
                <w:szCs w:val="22"/>
              </w:rPr>
              <w:t>321 638 штук</w:t>
            </w:r>
            <w:r w:rsidRPr="006169A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75EB0" w:rsidRPr="00A75EB0" w:rsidRDefault="00A75EB0" w:rsidP="00A75E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Ф</w:t>
            </w:r>
            <w:r w:rsidRPr="00A75EB0">
              <w:rPr>
                <w:rFonts w:eastAsiaTheme="minorHAnsi"/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6169A5" w:rsidRPr="006169A5">
              <w:rPr>
                <w:rFonts w:eastAsiaTheme="minorHAnsi"/>
                <w:b/>
                <w:i/>
                <w:sz w:val="22"/>
                <w:szCs w:val="22"/>
              </w:rPr>
              <w:t>денежные средства</w:t>
            </w:r>
            <w:r w:rsidRPr="006169A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75EB0" w:rsidRPr="00A75EB0" w:rsidRDefault="00A75EB0" w:rsidP="00A75E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Д</w:t>
            </w:r>
            <w:r w:rsidRPr="00A75EB0">
              <w:rPr>
                <w:rFonts w:eastAsiaTheme="minorHAnsi"/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>не применимо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75EB0" w:rsidRPr="00A75EB0" w:rsidRDefault="00A75EB0" w:rsidP="00A75E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2.9. Д</w:t>
            </w:r>
            <w:r w:rsidRPr="00A75EB0">
              <w:rPr>
                <w:rFonts w:eastAsiaTheme="minorHAnsi"/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>29.05.2023г.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A75EB0" w:rsidRPr="00A75EB0" w:rsidRDefault="00A75EB0" w:rsidP="00A75E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2.10.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О</w:t>
            </w:r>
            <w:r w:rsidRPr="00A75EB0">
              <w:rPr>
                <w:rFonts w:eastAsiaTheme="minorHAnsi"/>
                <w:sz w:val="22"/>
                <w:szCs w:val="22"/>
              </w:rPr>
              <w:t xml:space="preserve"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</w:t>
            </w:r>
            <w:r w:rsidRPr="00A75EB0">
              <w:rPr>
                <w:rFonts w:eastAsiaTheme="minorHAnsi"/>
                <w:sz w:val="22"/>
                <w:szCs w:val="22"/>
              </w:rPr>
              <w:lastRenderedPageBreak/>
              <w:t>случае если такое обязательство исполнено эмитентом не в полном объеме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>100% (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>обязательство исполнено эмитентом в полном объеме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>)</w:t>
            </w:r>
            <w:r w:rsidRPr="00A75EB0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proofErr w:type="gramEnd"/>
          </w:p>
        </w:tc>
      </w:tr>
    </w:tbl>
    <w:p w:rsidR="00A75EB0" w:rsidRPr="00812E6E" w:rsidRDefault="00A75EB0" w:rsidP="00A75EB0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A75EB0" w:rsidRPr="00812E6E" w:rsidTr="00E5273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12E6E">
              <w:rPr>
                <w:sz w:val="22"/>
                <w:szCs w:val="22"/>
              </w:rPr>
              <w:t>3. Подпись</w:t>
            </w:r>
          </w:p>
        </w:tc>
      </w:tr>
      <w:tr w:rsidR="00A75EB0" w:rsidRPr="00A048AF" w:rsidTr="00E5273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0" w:rsidRPr="00812E6E" w:rsidRDefault="00A75EB0" w:rsidP="00E5273F">
            <w:pPr>
              <w:pStyle w:val="prilozhenie"/>
              <w:ind w:firstLine="0"/>
              <w:rPr>
                <w:sz w:val="22"/>
                <w:szCs w:val="22"/>
              </w:rPr>
            </w:pPr>
            <w:r w:rsidRPr="00812E6E">
              <w:rPr>
                <w:sz w:val="22"/>
                <w:szCs w:val="22"/>
              </w:rPr>
              <w:t xml:space="preserve">3.1. Генеральный директор </w:t>
            </w:r>
          </w:p>
          <w:p w:rsidR="00A75EB0" w:rsidRPr="00812E6E" w:rsidRDefault="00A75EB0" w:rsidP="00E5273F">
            <w:pPr>
              <w:pStyle w:val="prilozhenie"/>
              <w:ind w:firstLine="0"/>
              <w:rPr>
                <w:sz w:val="22"/>
                <w:szCs w:val="22"/>
              </w:rPr>
            </w:pPr>
            <w:r w:rsidRPr="00812E6E">
              <w:rPr>
                <w:sz w:val="22"/>
                <w:szCs w:val="22"/>
              </w:rPr>
              <w:t>АО «</w:t>
            </w:r>
            <w:proofErr w:type="spellStart"/>
            <w:r w:rsidRPr="00812E6E">
              <w:rPr>
                <w:sz w:val="22"/>
                <w:szCs w:val="22"/>
              </w:rPr>
              <w:t>Трежери</w:t>
            </w:r>
            <w:proofErr w:type="spellEnd"/>
            <w:r w:rsidRPr="00812E6E">
              <w:rPr>
                <w:sz w:val="22"/>
                <w:szCs w:val="22"/>
              </w:rPr>
              <w:t xml:space="preserve"> Инвест»                                       ______________                        Р.В. Шуков</w:t>
            </w:r>
          </w:p>
          <w:p w:rsidR="00A75EB0" w:rsidRPr="00812E6E" w:rsidRDefault="00A75EB0" w:rsidP="00E5273F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A75EB0" w:rsidRPr="00A048AF" w:rsidRDefault="00A75EB0" w:rsidP="00812E6E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812E6E">
              <w:rPr>
                <w:sz w:val="22"/>
                <w:szCs w:val="22"/>
              </w:rPr>
              <w:t>3.2. «</w:t>
            </w:r>
            <w:r w:rsidR="00812E6E" w:rsidRPr="00812E6E">
              <w:rPr>
                <w:sz w:val="22"/>
                <w:szCs w:val="22"/>
              </w:rPr>
              <w:t>29</w:t>
            </w:r>
            <w:r w:rsidRPr="00812E6E">
              <w:rPr>
                <w:sz w:val="22"/>
                <w:szCs w:val="22"/>
              </w:rPr>
              <w:t>» мая 2023г.                                                М.П.</w:t>
            </w:r>
          </w:p>
        </w:tc>
      </w:tr>
    </w:tbl>
    <w:p w:rsidR="00A75EB0" w:rsidRDefault="00A75EB0" w:rsidP="00A75EB0"/>
    <w:p w:rsidR="00A75EB0" w:rsidRDefault="00A75EB0" w:rsidP="00A75EB0"/>
    <w:p w:rsidR="00A75EB0" w:rsidRDefault="00A75EB0" w:rsidP="00A75EB0"/>
    <w:p w:rsidR="00A75EB0" w:rsidRDefault="00A75EB0" w:rsidP="00A75EB0"/>
    <w:p w:rsidR="00A75EB0" w:rsidRDefault="00A75EB0" w:rsidP="00A75EB0"/>
    <w:p w:rsidR="00A75EB0" w:rsidRDefault="00A75EB0" w:rsidP="00A75EB0"/>
    <w:p w:rsidR="00A75EB0" w:rsidRDefault="00A75EB0" w:rsidP="00A75EB0"/>
    <w:p w:rsidR="00A75EB0" w:rsidRDefault="00A75EB0" w:rsidP="00A75EB0"/>
    <w:p w:rsidR="00A75EB0" w:rsidRDefault="00A75EB0" w:rsidP="00A75EB0"/>
    <w:p w:rsidR="00A75EB0" w:rsidRDefault="00A75EB0" w:rsidP="00A75EB0"/>
    <w:p w:rsidR="00A75EB0" w:rsidRDefault="00A75EB0" w:rsidP="00A75EB0"/>
    <w:p w:rsidR="00A75EB0" w:rsidRDefault="00A75EB0" w:rsidP="00A75EB0"/>
    <w:p w:rsidR="00A75EB0" w:rsidRDefault="00A75EB0" w:rsidP="00A75EB0"/>
    <w:p w:rsidR="00A75EB0" w:rsidRDefault="00A75EB0" w:rsidP="00A75EB0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B0"/>
    <w:rsid w:val="001A6B06"/>
    <w:rsid w:val="006169A5"/>
    <w:rsid w:val="00632294"/>
    <w:rsid w:val="00681BA1"/>
    <w:rsid w:val="00812E6E"/>
    <w:rsid w:val="00A7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75EB0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75EB0"/>
    <w:rPr>
      <w:color w:val="0000FF"/>
      <w:u w:val="single"/>
    </w:rPr>
  </w:style>
  <w:style w:type="table" w:styleId="a4">
    <w:name w:val="Table Grid"/>
    <w:basedOn w:val="a1"/>
    <w:rsid w:val="00A7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75EB0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75EB0"/>
    <w:rPr>
      <w:color w:val="0000FF"/>
      <w:u w:val="single"/>
    </w:rPr>
  </w:style>
  <w:style w:type="table" w:styleId="a4">
    <w:name w:val="Table Grid"/>
    <w:basedOn w:val="a1"/>
    <w:rsid w:val="00A7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2023-05-29T08:25:00Z</dcterms:created>
  <dcterms:modified xsi:type="dcterms:W3CDTF">2023-05-29T08:56:00Z</dcterms:modified>
</cp:coreProperties>
</file>