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91" w:rsidRPr="00E61991" w:rsidRDefault="00E61991" w:rsidP="00E61991">
      <w:pPr>
        <w:jc w:val="center"/>
        <w:rPr>
          <w:b/>
          <w:bCs/>
          <w:sz w:val="22"/>
          <w:szCs w:val="22"/>
        </w:rPr>
      </w:pPr>
      <w:r w:rsidRPr="00E61991">
        <w:rPr>
          <w:b/>
          <w:bCs/>
          <w:sz w:val="22"/>
          <w:szCs w:val="22"/>
        </w:rPr>
        <w:t xml:space="preserve">Сообщение о существенном </w:t>
      </w:r>
      <w:proofErr w:type="gramStart"/>
      <w:r w:rsidRPr="00E61991">
        <w:rPr>
          <w:b/>
          <w:bCs/>
          <w:sz w:val="22"/>
          <w:szCs w:val="22"/>
        </w:rPr>
        <w:t>факте</w:t>
      </w:r>
      <w:proofErr w:type="gramEnd"/>
      <w:r w:rsidRPr="00E61991">
        <w:rPr>
          <w:b/>
          <w:bCs/>
          <w:sz w:val="22"/>
          <w:szCs w:val="22"/>
        </w:rPr>
        <w:t xml:space="preserve"> о совершении эмитентом существенной сделки</w:t>
      </w:r>
    </w:p>
    <w:p w:rsidR="00E61991" w:rsidRPr="00E61991" w:rsidRDefault="00E61991" w:rsidP="00E61991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E61991" w:rsidRPr="00E61991" w:rsidTr="00764E3F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E61991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61991" w:rsidRPr="00E61991" w:rsidTr="00764E3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E61991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E61991" w:rsidRDefault="00E61991" w:rsidP="00764E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1991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E6199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6199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61991" w:rsidRPr="00E61991" w:rsidTr="00764E3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E61991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E61991" w:rsidRDefault="00E61991" w:rsidP="00764E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1991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E61991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E61991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61991" w:rsidRPr="00E61991" w:rsidTr="00764E3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E61991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E61991" w:rsidRDefault="00E61991" w:rsidP="00764E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1991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61991" w:rsidRPr="00E61991" w:rsidTr="00764E3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E61991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E61991" w:rsidRDefault="00E61991" w:rsidP="00764E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1991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61991" w:rsidRPr="00E61991" w:rsidTr="00764E3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E6199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E61991" w:rsidRDefault="00E61991" w:rsidP="00764E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1991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61991" w:rsidRPr="00E61991" w:rsidTr="00764E3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E61991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E61991" w:rsidRDefault="00E61991" w:rsidP="00764E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E61991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61991" w:rsidRPr="00E61991" w:rsidTr="00764E3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E61991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E61991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E61991" w:rsidRDefault="00E61991" w:rsidP="00764E3F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E61991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E61991">
              <w:rPr>
                <w:b/>
                <w:i/>
                <w:sz w:val="22"/>
                <w:szCs w:val="22"/>
              </w:rPr>
              <w:t>;</w:t>
            </w:r>
          </w:p>
          <w:p w:rsidR="00E61991" w:rsidRPr="00E61991" w:rsidRDefault="00E61991" w:rsidP="00764E3F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E61991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E61991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61991" w:rsidRPr="00474C1F" w:rsidTr="00764E3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474C1F" w:rsidRDefault="00E61991" w:rsidP="00764E3F">
            <w:pPr>
              <w:spacing w:line="276" w:lineRule="auto"/>
              <w:rPr>
                <w:sz w:val="22"/>
                <w:szCs w:val="22"/>
              </w:rPr>
            </w:pPr>
            <w:r w:rsidRPr="00474C1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474C1F" w:rsidRDefault="00474C1F" w:rsidP="00764E3F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474C1F">
              <w:rPr>
                <w:b/>
                <w:i/>
                <w:sz w:val="22"/>
                <w:szCs w:val="22"/>
                <w:lang w:val="en-US"/>
              </w:rPr>
              <w:t>1</w:t>
            </w:r>
            <w:r w:rsidRPr="00474C1F">
              <w:rPr>
                <w:b/>
                <w:i/>
                <w:sz w:val="22"/>
                <w:szCs w:val="22"/>
              </w:rPr>
              <w:t>4</w:t>
            </w:r>
            <w:r w:rsidR="00E61991" w:rsidRPr="00474C1F">
              <w:rPr>
                <w:b/>
                <w:i/>
                <w:sz w:val="22"/>
                <w:szCs w:val="22"/>
              </w:rPr>
              <w:t xml:space="preserve"> мая 2021 г.</w:t>
            </w:r>
          </w:p>
        </w:tc>
      </w:tr>
    </w:tbl>
    <w:p w:rsidR="00E61991" w:rsidRPr="00E61991" w:rsidRDefault="00E61991" w:rsidP="00E61991">
      <w:pPr>
        <w:pStyle w:val="prilozhenie"/>
        <w:rPr>
          <w:sz w:val="22"/>
          <w:szCs w:val="22"/>
          <w:highlight w:val="yellow"/>
        </w:rPr>
      </w:pPr>
    </w:p>
    <w:tbl>
      <w:tblPr>
        <w:tblW w:w="9673" w:type="dxa"/>
        <w:tblLook w:val="00A0" w:firstRow="1" w:lastRow="0" w:firstColumn="1" w:lastColumn="0" w:noHBand="0" w:noVBand="0"/>
      </w:tblPr>
      <w:tblGrid>
        <w:gridCol w:w="9673"/>
      </w:tblGrid>
      <w:tr w:rsidR="00E61991" w:rsidRPr="00474C1F" w:rsidTr="00474C1F"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474C1F" w:rsidRDefault="00E61991" w:rsidP="00764E3F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474C1F">
              <w:rPr>
                <w:sz w:val="22"/>
                <w:szCs w:val="22"/>
              </w:rPr>
              <w:t>2. Содержание сообщения</w:t>
            </w:r>
          </w:p>
        </w:tc>
      </w:tr>
      <w:tr w:rsidR="00E61991" w:rsidRPr="00E61991" w:rsidTr="00474C1F">
        <w:tc>
          <w:tcPr>
            <w:tcW w:w="9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sz w:val="22"/>
                <w:szCs w:val="22"/>
              </w:rPr>
              <w:t xml:space="preserve">2.1. вид организации, которая совершила существенную сделку (эмитент; лицо, предоставившее обеспечение по облигациям эмитента):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эмитент;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sz w:val="22"/>
                <w:szCs w:val="22"/>
              </w:rPr>
              <w:t xml:space="preserve">2.2. в случае если организацией, совершившей существенную сделку, является лицо, предоставившее обеспечение по облигациям эмитента, полное фирменное наименование, место нахождения, ИНН (если применимо), ОГРН (если применимо) такой организации: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474C1F">
              <w:rPr>
                <w:rFonts w:eastAsiaTheme="minorHAnsi"/>
                <w:sz w:val="22"/>
                <w:szCs w:val="22"/>
              </w:rPr>
              <w:t xml:space="preserve">2.3. категория сделки (существенная сделка, не являющаяся крупной; 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заинтересованность): </w:t>
            </w:r>
            <w:proofErr w:type="gramEnd"/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2.3.1. существенная сделка, не являющаяся крупной;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2.3.2. существенная сделка, не являющаяся крупной;</w:t>
            </w:r>
          </w:p>
          <w:p w:rsidR="00E61991" w:rsidRPr="00E61991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2.3.3. существенная сделка, не являющаяся крупной.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474C1F">
              <w:rPr>
                <w:rFonts w:eastAsiaTheme="minorHAnsi"/>
                <w:sz w:val="22"/>
                <w:szCs w:val="22"/>
              </w:rPr>
              <w:t xml:space="preserve">2.4. вид и предмет сделки: 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2.4.1. покупка простых векселей;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2.4.2. продажа </w:t>
            </w:r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простых векселей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2.4.3.</w:t>
            </w:r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покупка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облигаций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E61991" w:rsidRPr="00E61991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474C1F">
              <w:rPr>
                <w:rFonts w:eastAsiaTheme="minorHAnsi"/>
                <w:sz w:val="22"/>
                <w:szCs w:val="22"/>
              </w:rPr>
              <w:t xml:space="preserve">2.5.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2.5.1. </w:t>
            </w:r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«Инвестиционная компания «</w:t>
            </w:r>
            <w:proofErr w:type="spellStart"/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(клиентская) по поручению АО «</w:t>
            </w:r>
            <w:proofErr w:type="spellStart"/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приобретает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векселя </w:t>
            </w:r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ПАО Сбербанк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в количестве </w:t>
            </w:r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28 (двадцать восемь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) штук, общей стоимостью </w:t>
            </w:r>
            <w:r w:rsidR="00474C1F" w:rsidRPr="00474C1F">
              <w:rPr>
                <w:rFonts w:eastAsiaTheme="minorHAnsi"/>
                <w:b/>
                <w:i/>
                <w:sz w:val="22"/>
                <w:szCs w:val="22"/>
              </w:rPr>
              <w:t>2 080 636 394,37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 руб.;</w:t>
            </w:r>
          </w:p>
          <w:p w:rsidR="00474C1F" w:rsidRPr="00474C1F" w:rsidRDefault="00474C1F" w:rsidP="00474C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2.5.2.</w:t>
            </w: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«Инвестиционная компания «</w:t>
            </w:r>
            <w:proofErr w:type="spellStart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(клиентская) по поручению АО «</w:t>
            </w:r>
            <w:proofErr w:type="spellStart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продает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векселя ПАО Сбербанк в количестве 28 (двадцать восемь) штук, общей стоимостью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2 081 074 305,57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E61991" w:rsidRPr="00474C1F" w:rsidRDefault="00474C1F" w:rsidP="00474C1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2.5.3. 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«Инвестиционная компания «</w:t>
            </w:r>
            <w:proofErr w:type="spellStart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(клиентская) по поручению АО «</w:t>
            </w:r>
            <w:proofErr w:type="spellStart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Инвест»</w:t>
            </w:r>
            <w:r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покупает</w:t>
            </w:r>
            <w:r w:rsidR="00E61991" w:rsidRPr="00474C1F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E61991"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облигации номер 4B02-03-36261-R в количестве </w:t>
            </w: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2 017 248 </w:t>
            </w:r>
            <w:r w:rsidR="00E61991"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(</w:t>
            </w: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Два миллиона семнадцать тысяч двести сорок восемь</w:t>
            </w:r>
            <w:r w:rsidR="00E61991"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) штук, общей стоимостью </w:t>
            </w:r>
            <w:r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2 081 073 726,72 </w:t>
            </w:r>
            <w:r w:rsidR="00E61991" w:rsidRPr="00474C1F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 руб.</w:t>
            </w:r>
            <w:r w:rsidR="00E61991" w:rsidRPr="00474C1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61991" w:rsidRPr="00474C1F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474C1F">
              <w:rPr>
                <w:rFonts w:eastAsiaTheme="minorHAnsi"/>
                <w:sz w:val="22"/>
                <w:szCs w:val="22"/>
              </w:rPr>
              <w:t xml:space="preserve">2.6. срок исполнения обязательств по сделке, стороны и выгодоприобретатели по сделке, размер </w:t>
            </w:r>
            <w:r w:rsidRPr="00474C1F">
              <w:rPr>
                <w:rFonts w:eastAsiaTheme="minorHAnsi"/>
                <w:sz w:val="22"/>
                <w:szCs w:val="22"/>
              </w:rPr>
              <w:lastRenderedPageBreak/>
              <w:t xml:space="preserve">сделки в денежном выражении и в процентах от стоимости активов эмитента или лица, </w:t>
            </w:r>
            <w:r w:rsidRPr="00C41C1D">
              <w:rPr>
                <w:rFonts w:eastAsiaTheme="minorHAnsi"/>
                <w:sz w:val="22"/>
                <w:szCs w:val="22"/>
              </w:rPr>
              <w:t xml:space="preserve">предоставившего обеспечение по облигациям эмитента, которое совершило сделку: 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2.6.1.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.05.2021; Эмитент, </w:t>
            </w:r>
            <w:r w:rsidR="00A718F6">
              <w:rPr>
                <w:rFonts w:eastAsiaTheme="minorHAnsi"/>
                <w:b/>
                <w:i/>
                <w:sz w:val="22"/>
                <w:szCs w:val="22"/>
              </w:rPr>
              <w:t xml:space="preserve">ПАО Сбербанк, </w:t>
            </w:r>
            <w:bookmarkStart w:id="0" w:name="_GoBack"/>
            <w:bookmarkEnd w:id="0"/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«Инвестиционная компания «</w:t>
            </w:r>
            <w:proofErr w:type="spellStart"/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7707583536), </w:t>
            </w:r>
            <w:r w:rsidR="00474C1F" w:rsidRPr="00C41C1D">
              <w:rPr>
                <w:rFonts w:eastAsiaTheme="minorHAnsi"/>
                <w:b/>
                <w:i/>
                <w:sz w:val="22"/>
                <w:szCs w:val="22"/>
              </w:rPr>
              <w:t>2 080 636 394,37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  руб.,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12,96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%;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2.6.2.</w:t>
            </w:r>
            <w:r w:rsidRPr="00C41C1D">
              <w:rPr>
                <w:rFonts w:eastAsiaTheme="minorHAnsi"/>
                <w:sz w:val="22"/>
                <w:szCs w:val="22"/>
              </w:rPr>
              <w:t xml:space="preserve">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.05.2021; Эмитент, Общество с ограниченной ответственностью «Инвестиционная компания «</w:t>
            </w:r>
            <w:proofErr w:type="spellStart"/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="00474C1F" w:rsidRPr="00C41C1D">
              <w:rPr>
                <w:rFonts w:eastAsiaTheme="minorHAnsi"/>
                <w:b/>
                <w:i/>
                <w:sz w:val="22"/>
                <w:szCs w:val="22"/>
              </w:rPr>
              <w:t>2 081 074 305,57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12,97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%;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2.6.3.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.05.2021; Эмитент, Общество с ограниченной ответственностью «Инвестиционная компания «</w:t>
            </w:r>
            <w:proofErr w:type="spellStart"/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2 081 073 726,72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  руб.,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12,97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%.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C41C1D">
              <w:rPr>
                <w:rFonts w:eastAsiaTheme="minorHAnsi"/>
                <w:sz w:val="22"/>
                <w:szCs w:val="22"/>
              </w:rPr>
              <w:t xml:space="preserve">2.7. стоимость активов эмитента или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16 048 445 </w:t>
            </w:r>
            <w:r w:rsidRPr="00C41C1D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тыс. руб.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C41C1D">
              <w:rPr>
                <w:rFonts w:eastAsiaTheme="minorHAnsi"/>
                <w:sz w:val="22"/>
                <w:szCs w:val="22"/>
              </w:rPr>
              <w:t xml:space="preserve">2.8. дата совершения сделки (заключения договора): 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2.8.1.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.05.2021;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2.8.2.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.05.2021;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2.8.3.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.05.2021.</w:t>
            </w:r>
          </w:p>
          <w:p w:rsidR="00E61991" w:rsidRPr="00E61991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proofErr w:type="gramStart"/>
            <w:r w:rsidRPr="00C41C1D">
              <w:rPr>
                <w:rFonts w:eastAsiaTheme="minorHAnsi"/>
                <w:sz w:val="22"/>
                <w:szCs w:val="22"/>
              </w:rPr>
              <w:t>2.9. 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или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</w:t>
            </w:r>
            <w:proofErr w:type="gramEnd"/>
            <w:r w:rsidRPr="00C41C1D">
              <w:rPr>
                <w:rFonts w:eastAsiaTheme="minorHAnsi"/>
                <w:sz w:val="22"/>
                <w:szCs w:val="22"/>
              </w:rPr>
              <w:t xml:space="preserve"> (</w:t>
            </w:r>
            <w:proofErr w:type="gramStart"/>
            <w:r w:rsidRPr="00C41C1D">
              <w:rPr>
                <w:rFonts w:eastAsiaTheme="minorHAnsi"/>
                <w:sz w:val="22"/>
                <w:szCs w:val="22"/>
              </w:rPr>
              <w:t xml:space="preserve">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принималось: </w:t>
            </w:r>
            <w:proofErr w:type="gramEnd"/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2.9.1. </w:t>
            </w:r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Совет директоров АО «</w:t>
            </w:r>
            <w:proofErr w:type="spellStart"/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C41C1D" w:rsidRPr="00C41C1D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12.04.2021, Протокол № 02 СД/2021 от 12.04.2021.</w:t>
            </w:r>
          </w:p>
          <w:p w:rsidR="00E61991" w:rsidRPr="00C41C1D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2.9.2. решение о согласии на совершение или о последующем одобрении сделки не принималось.</w:t>
            </w:r>
          </w:p>
          <w:p w:rsidR="00E61991" w:rsidRPr="00E61991" w:rsidRDefault="00E61991" w:rsidP="00764E3F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2"/>
                <w:highlight w:val="yellow"/>
              </w:rPr>
            </w:pP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2.9.3.</w:t>
            </w:r>
            <w:r w:rsidRPr="00C41C1D">
              <w:t xml:space="preserve"> </w:t>
            </w:r>
            <w:r w:rsidRPr="00C41C1D">
              <w:rPr>
                <w:rFonts w:eastAsiaTheme="minorHAnsi"/>
                <w:b/>
                <w:i/>
                <w:sz w:val="22"/>
                <w:szCs w:val="22"/>
              </w:rPr>
              <w:t>решение о согласии на совершение или о последующем одобрении сделки не принималось.</w:t>
            </w:r>
          </w:p>
        </w:tc>
      </w:tr>
    </w:tbl>
    <w:p w:rsidR="00E61991" w:rsidRPr="00E61991" w:rsidRDefault="00E61991" w:rsidP="00E61991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E61991" w:rsidRPr="00C41C1D" w:rsidTr="00764E3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91" w:rsidRPr="00C41C1D" w:rsidRDefault="00E61991" w:rsidP="00764E3F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C41C1D">
              <w:rPr>
                <w:sz w:val="22"/>
                <w:szCs w:val="22"/>
              </w:rPr>
              <w:t>3. Подпись</w:t>
            </w:r>
          </w:p>
        </w:tc>
      </w:tr>
      <w:tr w:rsidR="00E61991" w:rsidTr="00764E3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1" w:rsidRPr="00C41C1D" w:rsidRDefault="00E61991" w:rsidP="00764E3F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C41C1D">
              <w:rPr>
                <w:sz w:val="22"/>
                <w:szCs w:val="22"/>
              </w:rPr>
              <w:t xml:space="preserve">3.1. Генеральный директор </w:t>
            </w:r>
          </w:p>
          <w:p w:rsidR="00E61991" w:rsidRPr="00C41C1D" w:rsidRDefault="00E61991" w:rsidP="00764E3F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C41C1D">
              <w:rPr>
                <w:sz w:val="22"/>
                <w:szCs w:val="22"/>
              </w:rPr>
              <w:t>АО «</w:t>
            </w:r>
            <w:proofErr w:type="spellStart"/>
            <w:r w:rsidRPr="00C41C1D">
              <w:rPr>
                <w:sz w:val="22"/>
                <w:szCs w:val="22"/>
              </w:rPr>
              <w:t>Трежери</w:t>
            </w:r>
            <w:proofErr w:type="spellEnd"/>
            <w:r w:rsidRPr="00C41C1D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C41C1D">
              <w:rPr>
                <w:sz w:val="22"/>
                <w:szCs w:val="22"/>
              </w:rPr>
              <w:t>Шуков</w:t>
            </w:r>
            <w:proofErr w:type="spellEnd"/>
          </w:p>
          <w:p w:rsidR="00E61991" w:rsidRPr="00C41C1D" w:rsidRDefault="00E61991" w:rsidP="00764E3F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61991" w:rsidRDefault="00E61991" w:rsidP="00764E3F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C41C1D">
              <w:rPr>
                <w:sz w:val="22"/>
                <w:szCs w:val="22"/>
              </w:rPr>
              <w:t>3.2. «</w:t>
            </w:r>
            <w:r w:rsidR="00C41C1D">
              <w:rPr>
                <w:sz w:val="22"/>
                <w:szCs w:val="22"/>
              </w:rPr>
              <w:t>14</w:t>
            </w:r>
            <w:r w:rsidRPr="00C41C1D">
              <w:rPr>
                <w:sz w:val="22"/>
                <w:szCs w:val="22"/>
              </w:rPr>
              <w:t>» мая 2021 г.                                                М.П.</w:t>
            </w:r>
          </w:p>
        </w:tc>
      </w:tr>
    </w:tbl>
    <w:p w:rsidR="00E61991" w:rsidRDefault="00E61991" w:rsidP="00E61991">
      <w:pPr>
        <w:rPr>
          <w:sz w:val="22"/>
          <w:szCs w:val="22"/>
        </w:rPr>
      </w:pPr>
    </w:p>
    <w:p w:rsidR="00E61991" w:rsidRDefault="00E61991" w:rsidP="00E61991"/>
    <w:p w:rsidR="00E61991" w:rsidRDefault="00E61991" w:rsidP="00E61991"/>
    <w:p w:rsidR="00E61991" w:rsidRDefault="00E61991" w:rsidP="00E61991"/>
    <w:p w:rsidR="00E61991" w:rsidRDefault="00E61991" w:rsidP="00E61991"/>
    <w:p w:rsidR="00E61991" w:rsidRDefault="00E61991" w:rsidP="00E61991"/>
    <w:p w:rsidR="004D652D" w:rsidRDefault="004D652D"/>
    <w:sectPr w:rsidR="004D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91"/>
    <w:rsid w:val="00474C1F"/>
    <w:rsid w:val="004D652D"/>
    <w:rsid w:val="00A718F6"/>
    <w:rsid w:val="00C41C1D"/>
    <w:rsid w:val="00E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1991"/>
    <w:rPr>
      <w:color w:val="0000FF"/>
      <w:u w:val="single"/>
    </w:rPr>
  </w:style>
  <w:style w:type="paragraph" w:customStyle="1" w:styleId="prilozhenie">
    <w:name w:val="prilozhenie"/>
    <w:basedOn w:val="a"/>
    <w:rsid w:val="00E61991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E6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1991"/>
    <w:rPr>
      <w:color w:val="0000FF"/>
      <w:u w:val="single"/>
    </w:rPr>
  </w:style>
  <w:style w:type="paragraph" w:customStyle="1" w:styleId="prilozhenie">
    <w:name w:val="prilozhenie"/>
    <w:basedOn w:val="a"/>
    <w:rsid w:val="00E61991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E6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2021-05-14T15:20:00Z</dcterms:created>
  <dcterms:modified xsi:type="dcterms:W3CDTF">2021-05-14T16:06:00Z</dcterms:modified>
</cp:coreProperties>
</file>