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B7" w:rsidRPr="009920B7" w:rsidRDefault="009920B7" w:rsidP="009920B7">
      <w:pPr>
        <w:jc w:val="center"/>
        <w:rPr>
          <w:b/>
          <w:bCs/>
          <w:sz w:val="23"/>
          <w:szCs w:val="23"/>
        </w:rPr>
      </w:pPr>
      <w:r w:rsidRPr="009920B7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9920B7">
        <w:rPr>
          <w:b/>
          <w:bCs/>
          <w:sz w:val="23"/>
          <w:szCs w:val="23"/>
        </w:rPr>
        <w:t>факте</w:t>
      </w:r>
      <w:proofErr w:type="gramEnd"/>
      <w:r w:rsidRPr="009920B7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9920B7" w:rsidRPr="009920B7" w:rsidRDefault="009920B7" w:rsidP="009920B7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920B7" w:rsidRPr="009920B7" w:rsidTr="006E3DE9">
        <w:trPr>
          <w:trHeight w:val="345"/>
          <w:jc w:val="center"/>
        </w:trPr>
        <w:tc>
          <w:tcPr>
            <w:tcW w:w="9648" w:type="dxa"/>
          </w:tcPr>
          <w:p w:rsidR="009920B7" w:rsidRPr="009920B7" w:rsidRDefault="009920B7" w:rsidP="006E3D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920B7" w:rsidRPr="009920B7" w:rsidTr="006E3D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920B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920B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920B7" w:rsidRPr="009920B7" w:rsidTr="006E3DE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9920B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920B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920B7" w:rsidRPr="009920B7" w:rsidTr="006E3DE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920B7" w:rsidRPr="009920B7" w:rsidTr="006E3DE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920B7" w:rsidRPr="009920B7" w:rsidTr="006E3DE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920B7" w:rsidRPr="009920B7" w:rsidTr="006E3D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920B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920B7" w:rsidRPr="009920B7" w:rsidTr="006E3DE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9920B7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920B7">
              <w:rPr>
                <w:b/>
                <w:i/>
                <w:sz w:val="22"/>
                <w:szCs w:val="22"/>
              </w:rPr>
              <w:t>;</w:t>
            </w:r>
          </w:p>
          <w:p w:rsidR="009920B7" w:rsidRPr="009920B7" w:rsidRDefault="009920B7" w:rsidP="006E3DE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9920B7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9920B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20B7" w:rsidRPr="009920B7" w:rsidTr="006E3DE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9920B7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9920B7">
              <w:rPr>
                <w:b/>
                <w:i/>
                <w:sz w:val="22"/>
                <w:szCs w:val="22"/>
              </w:rPr>
              <w:t>0</w:t>
            </w:r>
            <w:r w:rsidRPr="009920B7">
              <w:rPr>
                <w:b/>
                <w:i/>
                <w:sz w:val="22"/>
                <w:szCs w:val="22"/>
              </w:rPr>
              <w:t xml:space="preserve">7 </w:t>
            </w:r>
            <w:r w:rsidRPr="009920B7">
              <w:rPr>
                <w:b/>
                <w:i/>
                <w:sz w:val="22"/>
                <w:szCs w:val="22"/>
              </w:rPr>
              <w:t>ию</w:t>
            </w:r>
            <w:r w:rsidRPr="009920B7">
              <w:rPr>
                <w:b/>
                <w:i/>
                <w:sz w:val="22"/>
                <w:szCs w:val="22"/>
              </w:rPr>
              <w:t>ля 2022 г.</w:t>
            </w:r>
          </w:p>
        </w:tc>
      </w:tr>
    </w:tbl>
    <w:p w:rsidR="009920B7" w:rsidRPr="009920B7" w:rsidRDefault="009920B7" w:rsidP="009920B7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9920B7" w:rsidRPr="009920B7" w:rsidTr="006E3DE9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2. Содержание сообщения</w:t>
            </w:r>
          </w:p>
        </w:tc>
      </w:tr>
      <w:tr w:rsidR="009920B7" w:rsidRPr="009920B7" w:rsidTr="009920B7">
        <w:trPr>
          <w:trHeight w:val="2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М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Ю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., Родная В.И.,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 повестки дня: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920B7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Избрать Председателем Совета директоров АО «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Гафитулина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Михаила Юрьевича.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Досрочно прекратить полномочия Единоличного исполнительного органа (Генерального директора Общества) 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Шукова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Романа Валерьевича определив последним днем срока полномочий –  «11» июля 2022 года.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 повестки дня, вынесенное на голосование:</w:t>
            </w: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Образовать Единоличный исполнительный орган, назначив Генеральным директором АО «</w:t>
            </w:r>
            <w:proofErr w:type="spellStart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Родную Валентину Ивановну с «12» июля 2022 года. Утвердить условия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дополнительного соглашения к ранее заключенному трудовому договору, согласно приложению к настоящему Протоколу.</w:t>
            </w: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920B7" w:rsidRDefault="009920B7" w:rsidP="009920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sz w:val="22"/>
                <w:szCs w:val="22"/>
              </w:rPr>
              <w:t>2.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9920B7">
              <w:rPr>
                <w:rFonts w:eastAsiaTheme="minorHAnsi"/>
                <w:sz w:val="22"/>
                <w:szCs w:val="22"/>
              </w:rPr>
              <w:t xml:space="preserve">. </w:t>
            </w:r>
            <w:r>
              <w:rPr>
                <w:rFonts w:eastAsiaTheme="minorHAnsi"/>
                <w:sz w:val="22"/>
                <w:szCs w:val="22"/>
              </w:rPr>
              <w:t>Д</w:t>
            </w:r>
            <w:r w:rsidRPr="009920B7">
              <w:rPr>
                <w:rFonts w:eastAsiaTheme="minorHAnsi"/>
                <w:sz w:val="22"/>
                <w:szCs w:val="22"/>
              </w:rPr>
              <w:t>оля участия лица в уставном капитале эмитента, а также доля принадлежащих лицу голосующих акций эмитента, являющегося акционерным обществом: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0; 0.</w:t>
            </w: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sz w:val="22"/>
                <w:szCs w:val="22"/>
              </w:rPr>
              <w:t>2.</w:t>
            </w:r>
            <w:r>
              <w:rPr>
                <w:rFonts w:eastAsiaTheme="minorHAnsi"/>
                <w:sz w:val="22"/>
                <w:szCs w:val="22"/>
              </w:rPr>
              <w:t>4</w:t>
            </w:r>
            <w:r w:rsidRPr="009920B7">
              <w:rPr>
                <w:rFonts w:eastAsiaTheme="minorHAnsi"/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7.0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9920B7" w:rsidRP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920B7" w:rsidRDefault="009920B7" w:rsidP="006E3D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20B7">
              <w:rPr>
                <w:rFonts w:eastAsiaTheme="minorHAnsi"/>
                <w:sz w:val="22"/>
                <w:szCs w:val="22"/>
              </w:rPr>
              <w:t>2.</w:t>
            </w:r>
            <w:r>
              <w:rPr>
                <w:rFonts w:eastAsiaTheme="minorHAnsi"/>
                <w:sz w:val="22"/>
                <w:szCs w:val="22"/>
              </w:rPr>
              <w:t>5</w:t>
            </w:r>
            <w:r w:rsidRPr="009920B7">
              <w:rPr>
                <w:rFonts w:eastAsiaTheme="minorHAnsi"/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07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.2022, №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9920B7">
              <w:rPr>
                <w:rFonts w:eastAsiaTheme="minorHAnsi"/>
                <w:b/>
                <w:i/>
                <w:sz w:val="22"/>
                <w:szCs w:val="22"/>
              </w:rPr>
              <w:t xml:space="preserve"> СД/2022.</w:t>
            </w:r>
          </w:p>
          <w:p w:rsidR="009920B7" w:rsidRPr="009920B7" w:rsidRDefault="009920B7" w:rsidP="009920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</w:tc>
      </w:tr>
    </w:tbl>
    <w:p w:rsidR="009920B7" w:rsidRPr="009920B7" w:rsidRDefault="009920B7" w:rsidP="009920B7">
      <w:pPr>
        <w:pStyle w:val="prilozhenie"/>
        <w:rPr>
          <w:sz w:val="22"/>
          <w:szCs w:val="22"/>
          <w:highlight w:val="yellow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9920B7" w:rsidRPr="009920B7" w:rsidTr="006E3DE9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3. Подпись</w:t>
            </w:r>
          </w:p>
        </w:tc>
      </w:tr>
      <w:tr w:rsidR="009920B7" w:rsidRPr="00A048AF" w:rsidTr="006E3DE9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7" w:rsidRPr="009920B7" w:rsidRDefault="009920B7" w:rsidP="006E3DE9">
            <w:pPr>
              <w:pStyle w:val="prilozhenie"/>
              <w:ind w:firstLine="0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 xml:space="preserve">3.1. Генеральный директор </w:t>
            </w:r>
          </w:p>
          <w:p w:rsidR="009920B7" w:rsidRPr="009920B7" w:rsidRDefault="009920B7" w:rsidP="006E3DE9">
            <w:pPr>
              <w:pStyle w:val="prilozhenie"/>
              <w:ind w:firstLine="0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АО «</w:t>
            </w:r>
            <w:proofErr w:type="spellStart"/>
            <w:r w:rsidRPr="009920B7">
              <w:rPr>
                <w:sz w:val="22"/>
                <w:szCs w:val="22"/>
              </w:rPr>
              <w:t>Трежери</w:t>
            </w:r>
            <w:proofErr w:type="spellEnd"/>
            <w:r w:rsidRPr="009920B7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9920B7">
              <w:rPr>
                <w:sz w:val="22"/>
                <w:szCs w:val="22"/>
              </w:rPr>
              <w:t>Шуков</w:t>
            </w:r>
            <w:proofErr w:type="spellEnd"/>
          </w:p>
          <w:p w:rsidR="009920B7" w:rsidRPr="009920B7" w:rsidRDefault="009920B7" w:rsidP="006E3DE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920B7" w:rsidRPr="00A048AF" w:rsidRDefault="009920B7" w:rsidP="009920B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920B7">
              <w:rPr>
                <w:sz w:val="22"/>
                <w:szCs w:val="22"/>
              </w:rPr>
              <w:t>3.2. «</w:t>
            </w:r>
            <w:r w:rsidRPr="009920B7">
              <w:rPr>
                <w:sz w:val="22"/>
                <w:szCs w:val="22"/>
              </w:rPr>
              <w:t>0</w:t>
            </w:r>
            <w:r w:rsidRPr="009920B7">
              <w:rPr>
                <w:sz w:val="22"/>
                <w:szCs w:val="22"/>
              </w:rPr>
              <w:t xml:space="preserve">7» </w:t>
            </w:r>
            <w:r w:rsidRPr="009920B7">
              <w:rPr>
                <w:sz w:val="22"/>
                <w:szCs w:val="22"/>
              </w:rPr>
              <w:t>июля</w:t>
            </w:r>
            <w:r w:rsidRPr="009920B7">
              <w:rPr>
                <w:sz w:val="22"/>
                <w:szCs w:val="22"/>
              </w:rPr>
              <w:t xml:space="preserve"> 2022 г.                                               М.П.</w:t>
            </w:r>
            <w:bookmarkStart w:id="0" w:name="_GoBack"/>
            <w:bookmarkEnd w:id="0"/>
          </w:p>
        </w:tc>
      </w:tr>
    </w:tbl>
    <w:p w:rsidR="009920B7" w:rsidRDefault="009920B7" w:rsidP="009920B7"/>
    <w:p w:rsidR="009920B7" w:rsidRDefault="009920B7" w:rsidP="009920B7"/>
    <w:p w:rsidR="00681BA1" w:rsidRDefault="00681BA1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B7"/>
    <w:rsid w:val="001A6B06"/>
    <w:rsid w:val="00632294"/>
    <w:rsid w:val="00681BA1"/>
    <w:rsid w:val="009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920B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920B7"/>
    <w:rPr>
      <w:color w:val="0000FF"/>
      <w:u w:val="single"/>
    </w:rPr>
  </w:style>
  <w:style w:type="table" w:styleId="a4">
    <w:name w:val="Table Grid"/>
    <w:basedOn w:val="a1"/>
    <w:rsid w:val="009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920B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920B7"/>
    <w:rPr>
      <w:color w:val="0000FF"/>
      <w:u w:val="single"/>
    </w:rPr>
  </w:style>
  <w:style w:type="table" w:styleId="a4">
    <w:name w:val="Table Grid"/>
    <w:basedOn w:val="a1"/>
    <w:rsid w:val="009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2022-07-07T14:05:00Z</dcterms:created>
  <dcterms:modified xsi:type="dcterms:W3CDTF">2022-07-07T14:15:00Z</dcterms:modified>
</cp:coreProperties>
</file>