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2E" w:rsidRDefault="007D3D8F" w:rsidP="00525D2E">
      <w:pPr>
        <w:jc w:val="center"/>
        <w:rPr>
          <w:b/>
          <w:bCs/>
          <w:sz w:val="23"/>
          <w:szCs w:val="23"/>
        </w:rPr>
      </w:pPr>
      <w:r w:rsidRPr="007D3D8F">
        <w:rPr>
          <w:b/>
          <w:bCs/>
          <w:sz w:val="23"/>
          <w:szCs w:val="23"/>
        </w:rPr>
        <w:t>Изменение адреса страницы в сети «Интернет», используемой эмитентом для раскрытия информации</w:t>
      </w:r>
    </w:p>
    <w:p w:rsidR="007D3D8F" w:rsidRPr="00525D2E" w:rsidRDefault="007D3D8F" w:rsidP="00525D2E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525D2E" w:rsidRPr="00525D2E" w:rsidTr="00553AD7">
        <w:trPr>
          <w:trHeight w:val="345"/>
          <w:jc w:val="center"/>
        </w:trPr>
        <w:tc>
          <w:tcPr>
            <w:tcW w:w="9648" w:type="dxa"/>
          </w:tcPr>
          <w:p w:rsidR="00525D2E" w:rsidRPr="00525D2E" w:rsidRDefault="00525D2E" w:rsidP="00553AD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525D2E" w:rsidRPr="00525D2E" w:rsidTr="00553A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25D2E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525D2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25D2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25D2E" w:rsidRPr="00525D2E" w:rsidTr="00553AD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25D2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25D2E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525D2E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25D2E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25D2E" w:rsidRPr="007D3D8F" w:rsidTr="00553AD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7D3D8F" w:rsidRDefault="00525D2E" w:rsidP="00553AD7">
            <w:pPr>
              <w:rPr>
                <w:sz w:val="22"/>
                <w:szCs w:val="22"/>
              </w:rPr>
            </w:pPr>
            <w:r w:rsidRPr="007D3D8F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7D3D8F" w:rsidRDefault="00525D2E" w:rsidP="00553AD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D3D8F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7D3D8F" w:rsidRPr="007D3D8F" w:rsidTr="00553AD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7D3D8F" w:rsidRDefault="007D3D8F" w:rsidP="00553AD7">
            <w:pPr>
              <w:rPr>
                <w:sz w:val="22"/>
                <w:szCs w:val="22"/>
              </w:rPr>
            </w:pPr>
            <w:r w:rsidRPr="007D3D8F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7D3D8F" w:rsidRDefault="007D3D8F" w:rsidP="00E923B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D3D8F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7D3D8F" w:rsidRPr="007D3D8F" w:rsidTr="00553AD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7D3D8F" w:rsidRDefault="007D3D8F" w:rsidP="00553AD7">
            <w:pPr>
              <w:rPr>
                <w:sz w:val="22"/>
                <w:szCs w:val="22"/>
              </w:rPr>
            </w:pPr>
            <w:r w:rsidRPr="007D3D8F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7D3D8F" w:rsidRDefault="007D3D8F" w:rsidP="00E923B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D3D8F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7D3D8F" w:rsidRPr="00525D2E" w:rsidTr="00553AD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7D3D8F" w:rsidRDefault="007D3D8F" w:rsidP="00553AD7">
            <w:pPr>
              <w:rPr>
                <w:sz w:val="22"/>
                <w:szCs w:val="22"/>
              </w:rPr>
            </w:pPr>
            <w:r w:rsidRPr="007D3D8F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C9574B" w:rsidRDefault="007D3D8F" w:rsidP="00E923B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D3D8F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7D3D8F" w:rsidRPr="00525D2E" w:rsidTr="00553AD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525D2E" w:rsidRDefault="007D3D8F" w:rsidP="00553AD7">
            <w:pPr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525D2E" w:rsidRDefault="00494FFA" w:rsidP="00E923B0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494FFA">
              <w:rPr>
                <w:rStyle w:val="a3"/>
                <w:b/>
                <w:i/>
                <w:sz w:val="22"/>
                <w:szCs w:val="22"/>
              </w:rPr>
              <w:t>http://www.e-disclosure.ru/portal/company.aspx?id=38255</w:t>
            </w:r>
            <w:r w:rsidR="007D3D8F">
              <w:rPr>
                <w:rStyle w:val="a3"/>
                <w:b/>
                <w:i/>
                <w:sz w:val="22"/>
                <w:szCs w:val="22"/>
              </w:rPr>
              <w:t>;</w:t>
            </w:r>
            <w:r w:rsidR="007D3D8F">
              <w:t xml:space="preserve"> </w:t>
            </w:r>
            <w:r w:rsidR="007D3D8F" w:rsidRPr="00295FFA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  <w:bookmarkStart w:id="0" w:name="_GoBack"/>
            <w:bookmarkEnd w:id="0"/>
          </w:p>
        </w:tc>
      </w:tr>
      <w:tr w:rsidR="00525D2E" w:rsidRPr="00525D2E" w:rsidTr="00553AD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9644B8" w:rsidP="009644B8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  <w:r w:rsidR="00525D2E" w:rsidRPr="00525D2E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сентября</w:t>
            </w:r>
            <w:r w:rsidR="00525D2E" w:rsidRPr="00525D2E">
              <w:rPr>
                <w:b/>
                <w:i/>
                <w:sz w:val="22"/>
                <w:szCs w:val="22"/>
              </w:rPr>
              <w:t xml:space="preserve"> 2020 г.</w:t>
            </w:r>
          </w:p>
        </w:tc>
      </w:tr>
    </w:tbl>
    <w:p w:rsidR="00525D2E" w:rsidRPr="00525D2E" w:rsidRDefault="00525D2E" w:rsidP="00525D2E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25D2E" w:rsidRPr="00525D2E" w:rsidTr="00553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2. Содержание сообщения</w:t>
            </w:r>
          </w:p>
        </w:tc>
      </w:tr>
      <w:tr w:rsidR="00525D2E" w:rsidRPr="00525D2E" w:rsidTr="00553A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D4" w:rsidRPr="004913D4" w:rsidRDefault="004913D4" w:rsidP="004913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А</w:t>
            </w:r>
            <w:r w:rsidRPr="004913D4">
              <w:rPr>
                <w:rFonts w:eastAsiaTheme="minorHAnsi"/>
                <w:sz w:val="22"/>
                <w:szCs w:val="22"/>
              </w:rPr>
              <w:t>дрес страницы в сети Интернет, ранее использовавшейся эми</w:t>
            </w:r>
            <w:r>
              <w:rPr>
                <w:rFonts w:eastAsiaTheme="minorHAnsi"/>
                <w:sz w:val="22"/>
                <w:szCs w:val="22"/>
              </w:rPr>
              <w:t xml:space="preserve">тентом для раскрытия информации: </w:t>
            </w:r>
            <w:hyperlink r:id="rId6" w:history="1">
              <w:r w:rsidRPr="00FC6B00">
                <w:rPr>
                  <w:rStyle w:val="a3"/>
                  <w:rFonts w:eastAsiaTheme="minorHAnsi"/>
                  <w:sz w:val="22"/>
                  <w:szCs w:val="22"/>
                </w:rPr>
                <w:t>http://www.e-disclosure.ru/portal/company.aspx?id=38255</w:t>
              </w:r>
            </w:hyperlink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4913D4" w:rsidRPr="004913D4" w:rsidRDefault="004913D4" w:rsidP="004913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А</w:t>
            </w:r>
            <w:r w:rsidRPr="004913D4">
              <w:rPr>
                <w:rFonts w:eastAsiaTheme="minorHAnsi"/>
                <w:sz w:val="22"/>
                <w:szCs w:val="22"/>
              </w:rPr>
              <w:t>дрес страницы в сети Интернет, используемой эмитентом для раскрытия информации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hyperlink r:id="rId7" w:history="1">
              <w:r w:rsidRPr="00FC6B00">
                <w:rPr>
                  <w:rStyle w:val="a3"/>
                  <w:rFonts w:eastAsiaTheme="minorHAnsi"/>
                  <w:sz w:val="22"/>
                  <w:szCs w:val="22"/>
                </w:rPr>
                <w:t>http://www.e-disclosure.ru/portal/company.aspx?id=38255</w:t>
              </w:r>
            </w:hyperlink>
            <w:r>
              <w:rPr>
                <w:rFonts w:eastAsiaTheme="minorHAnsi"/>
                <w:sz w:val="22"/>
                <w:szCs w:val="22"/>
              </w:rPr>
              <w:t xml:space="preserve">; </w:t>
            </w:r>
            <w:hyperlink r:id="rId8" w:history="1">
              <w:r w:rsidRPr="00FC6B00">
                <w:rPr>
                  <w:rStyle w:val="a3"/>
                  <w:rFonts w:eastAsiaTheme="minorHAnsi"/>
                  <w:sz w:val="22"/>
                  <w:szCs w:val="22"/>
                </w:rPr>
                <w:t>http://treasuryinvest.ru/</w:t>
              </w:r>
            </w:hyperlink>
            <w:r w:rsidRPr="004913D4">
              <w:rPr>
                <w:rFonts w:eastAsiaTheme="minorHAnsi"/>
                <w:sz w:val="22"/>
                <w:szCs w:val="22"/>
              </w:rPr>
              <w:t>;</w:t>
            </w:r>
          </w:p>
          <w:p w:rsidR="00525D2E" w:rsidRPr="00525D2E" w:rsidRDefault="004913D4" w:rsidP="004913D4">
            <w:pPr>
              <w:pStyle w:val="a5"/>
              <w:numPr>
                <w:ilvl w:val="1"/>
                <w:numId w:val="3"/>
              </w:numPr>
              <w:autoSpaceDE w:val="0"/>
              <w:autoSpaceDN w:val="0"/>
              <w:jc w:val="both"/>
            </w:pPr>
            <w:r w:rsidRPr="004913D4">
              <w:rPr>
                <w:rFonts w:ascii="Times New Roman" w:eastAsiaTheme="minorHAnsi" w:hAnsi="Times New Roman"/>
              </w:rPr>
              <w:t>Дата, с которой эмитент обеспечивает доступ к информации, раскрытой (опубликованной) на странице в сети</w:t>
            </w:r>
            <w:r>
              <w:rPr>
                <w:rFonts w:ascii="Times New Roman" w:eastAsiaTheme="minorHAnsi" w:hAnsi="Times New Roman"/>
              </w:rPr>
              <w:t xml:space="preserve"> Интернет по измененному адресу: </w:t>
            </w:r>
            <w:r w:rsidRPr="004913D4">
              <w:rPr>
                <w:rFonts w:ascii="Times New Roman" w:eastAsiaTheme="minorHAnsi" w:hAnsi="Times New Roman"/>
                <w:b/>
                <w:i/>
              </w:rPr>
              <w:t>01.09.2020г.</w:t>
            </w:r>
          </w:p>
        </w:tc>
      </w:tr>
    </w:tbl>
    <w:p w:rsidR="00525D2E" w:rsidRPr="00525D2E" w:rsidRDefault="00525D2E" w:rsidP="00525D2E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25D2E" w:rsidRPr="00525D2E" w:rsidTr="00553A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3. Подпись</w:t>
            </w:r>
          </w:p>
        </w:tc>
      </w:tr>
      <w:tr w:rsidR="00525D2E" w:rsidRPr="00A048AF" w:rsidTr="00553AD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2E" w:rsidRPr="00525D2E" w:rsidRDefault="00525D2E" w:rsidP="00553AD7">
            <w:pPr>
              <w:pStyle w:val="prilozhenie"/>
              <w:ind w:firstLine="0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 xml:space="preserve">3.1. Генеральный директор </w:t>
            </w:r>
          </w:p>
          <w:p w:rsidR="00525D2E" w:rsidRPr="00525D2E" w:rsidRDefault="00525D2E" w:rsidP="00553AD7">
            <w:pPr>
              <w:pStyle w:val="prilozhenie"/>
              <w:ind w:firstLine="0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АО «</w:t>
            </w:r>
            <w:proofErr w:type="spellStart"/>
            <w:r w:rsidRPr="00525D2E">
              <w:rPr>
                <w:sz w:val="22"/>
                <w:szCs w:val="22"/>
              </w:rPr>
              <w:t>Трежери</w:t>
            </w:r>
            <w:proofErr w:type="spellEnd"/>
            <w:r w:rsidRPr="00525D2E">
              <w:rPr>
                <w:sz w:val="22"/>
                <w:szCs w:val="22"/>
              </w:rPr>
              <w:t xml:space="preserve"> Инвест»                                       ______________                        </w:t>
            </w:r>
            <w:r w:rsidR="007D3D8F">
              <w:rPr>
                <w:sz w:val="22"/>
                <w:szCs w:val="22"/>
              </w:rPr>
              <w:t>Р</w:t>
            </w:r>
            <w:r w:rsidRPr="00525D2E">
              <w:rPr>
                <w:sz w:val="22"/>
                <w:szCs w:val="22"/>
              </w:rPr>
              <w:t>.</w:t>
            </w:r>
            <w:r w:rsidR="007D3D8F">
              <w:rPr>
                <w:sz w:val="22"/>
                <w:szCs w:val="22"/>
              </w:rPr>
              <w:t>В</w:t>
            </w:r>
            <w:r w:rsidRPr="00525D2E">
              <w:rPr>
                <w:sz w:val="22"/>
                <w:szCs w:val="22"/>
              </w:rPr>
              <w:t xml:space="preserve">. </w:t>
            </w:r>
            <w:proofErr w:type="spellStart"/>
            <w:r w:rsidR="007D3D8F">
              <w:rPr>
                <w:sz w:val="22"/>
                <w:szCs w:val="22"/>
              </w:rPr>
              <w:t>Шуков</w:t>
            </w:r>
            <w:proofErr w:type="spellEnd"/>
          </w:p>
          <w:p w:rsidR="00525D2E" w:rsidRPr="00525D2E" w:rsidRDefault="00525D2E" w:rsidP="00553AD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525D2E" w:rsidRPr="00A048AF" w:rsidRDefault="00525D2E" w:rsidP="009644B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525D2E">
              <w:rPr>
                <w:sz w:val="22"/>
                <w:szCs w:val="22"/>
              </w:rPr>
              <w:t>3.2. «0</w:t>
            </w:r>
            <w:r w:rsidR="009644B8">
              <w:rPr>
                <w:sz w:val="22"/>
                <w:szCs w:val="22"/>
              </w:rPr>
              <w:t>1</w:t>
            </w:r>
            <w:r w:rsidRPr="00525D2E">
              <w:rPr>
                <w:sz w:val="22"/>
                <w:szCs w:val="22"/>
              </w:rPr>
              <w:t xml:space="preserve">» </w:t>
            </w:r>
            <w:r w:rsidR="009644B8">
              <w:rPr>
                <w:sz w:val="22"/>
                <w:szCs w:val="22"/>
              </w:rPr>
              <w:t>сентября</w:t>
            </w:r>
            <w:r w:rsidRPr="00525D2E">
              <w:rPr>
                <w:sz w:val="22"/>
                <w:szCs w:val="22"/>
              </w:rPr>
              <w:t xml:space="preserve"> 2020г.                                                М.П.</w:t>
            </w:r>
          </w:p>
        </w:tc>
      </w:tr>
    </w:tbl>
    <w:p w:rsidR="00525D2E" w:rsidRPr="00A048AF" w:rsidRDefault="00525D2E" w:rsidP="00525D2E">
      <w:pPr>
        <w:rPr>
          <w:sz w:val="22"/>
          <w:szCs w:val="22"/>
        </w:rPr>
      </w:pPr>
    </w:p>
    <w:p w:rsidR="00525D2E" w:rsidRDefault="00525D2E" w:rsidP="00525D2E"/>
    <w:p w:rsidR="00525D2E" w:rsidRDefault="00525D2E" w:rsidP="00525D2E"/>
    <w:p w:rsidR="00525D2E" w:rsidRDefault="00525D2E" w:rsidP="00525D2E"/>
    <w:p w:rsidR="00525D2E" w:rsidRDefault="00525D2E" w:rsidP="00525D2E"/>
    <w:p w:rsidR="00525D2E" w:rsidRDefault="00525D2E" w:rsidP="00525D2E"/>
    <w:p w:rsidR="0021166D" w:rsidRDefault="00494FFA"/>
    <w:sectPr w:rsidR="0021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F07C6"/>
    <w:multiLevelType w:val="multilevel"/>
    <w:tmpl w:val="C6C273CE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">
    <w:nsid w:val="47961A0F"/>
    <w:multiLevelType w:val="hybridMultilevel"/>
    <w:tmpl w:val="7A08EE76"/>
    <w:lvl w:ilvl="0" w:tplc="A7AE2994">
      <w:start w:val="1"/>
      <w:numFmt w:val="decimal"/>
      <w:lvlText w:val="%1."/>
      <w:lvlJc w:val="left"/>
      <w:pPr>
        <w:ind w:left="928" w:hanging="6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C1E5BDD"/>
    <w:multiLevelType w:val="hybridMultilevel"/>
    <w:tmpl w:val="E63E9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2E"/>
    <w:rsid w:val="00326CC6"/>
    <w:rsid w:val="004913D4"/>
    <w:rsid w:val="00494FFA"/>
    <w:rsid w:val="00525D2E"/>
    <w:rsid w:val="006953EF"/>
    <w:rsid w:val="00695CD7"/>
    <w:rsid w:val="007D3D8F"/>
    <w:rsid w:val="009644B8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25D2E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25D2E"/>
    <w:rPr>
      <w:color w:val="0000FF"/>
      <w:u w:val="single"/>
    </w:rPr>
  </w:style>
  <w:style w:type="table" w:styleId="a4">
    <w:name w:val="Table Grid"/>
    <w:basedOn w:val="a1"/>
    <w:rsid w:val="0052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5D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25D2E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25D2E"/>
    <w:rPr>
      <w:color w:val="0000FF"/>
      <w:u w:val="single"/>
    </w:rPr>
  </w:style>
  <w:style w:type="table" w:styleId="a4">
    <w:name w:val="Table Grid"/>
    <w:basedOn w:val="a1"/>
    <w:rsid w:val="0052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5D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asuryinve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82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825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5</cp:revision>
  <dcterms:created xsi:type="dcterms:W3CDTF">2020-09-02T13:20:00Z</dcterms:created>
  <dcterms:modified xsi:type="dcterms:W3CDTF">2020-11-09T12:16:00Z</dcterms:modified>
</cp:coreProperties>
</file>